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 w14:paraId="65A28E95">
      <w:pPr>
        <w:pStyle w:val="style0"/>
        <w:spacing w:lineRule="exact" w:line="400"/>
        <w:jc w:val="center"/>
        <w:rPr>
          <w:rFonts w:ascii="宋体" w:cs="宋体" w:eastAsia="宋体" w:hAnsi="宋体" w:hint="eastAsia"/>
          <w:kern w:val="0"/>
          <w:sz w:val="32"/>
          <w:szCs w:val="32"/>
        </w:rPr>
      </w:pPr>
      <w:r>
        <w:rPr>
          <w:rFonts w:ascii="宋体" w:cs="宋体" w:eastAsia="宋体" w:hAnsi="宋体" w:hint="eastAsia"/>
          <w:kern w:val="0"/>
          <w:sz w:val="32"/>
          <w:szCs w:val="32"/>
        </w:rPr>
        <w:t>于雪山大地间品文化韵味，在书香校园中传精神薪火</w:t>
      </w:r>
    </w:p>
    <w:p w14:paraId="186B072C">
      <w:pPr>
        <w:pStyle w:val="style0"/>
        <w:spacing w:lineRule="exact" w:line="400"/>
        <w:jc w:val="right"/>
        <w:rPr>
          <w:rFonts w:ascii="宋体" w:cs="宋体" w:eastAsia="宋体" w:hAnsi="宋体" w:hint="eastAsia"/>
          <w:kern w:val="0"/>
          <w:sz w:val="32"/>
          <w:szCs w:val="32"/>
        </w:rPr>
      </w:pPr>
      <w:r>
        <w:rPr>
          <w:rFonts w:ascii="宋体" w:cs="宋体" w:hAnsi="宋体" w:hint="eastAsia"/>
          <w:sz w:val="28"/>
          <w:szCs w:val="28"/>
        </w:rPr>
        <w:t xml:space="preserve">丁新明 医学与生命科学学院 </w:t>
      </w:r>
      <w:r>
        <w:rPr>
          <w:rFonts w:ascii="宋体" w:cs="宋体" w:hAnsi="宋体" w:hint="eastAsia"/>
          <w:sz w:val="28"/>
          <w:szCs w:val="28"/>
        </w:rPr>
        <w:t>25级</w:t>
      </w:r>
      <w:r>
        <w:rPr>
          <w:rFonts w:ascii="宋体" w:cs="宋体" w:hAnsi="宋体" w:hint="eastAsia"/>
          <w:sz w:val="28"/>
          <w:szCs w:val="28"/>
        </w:rPr>
        <w:t>专科助产一班 16670025850</w:t>
      </w:r>
    </w:p>
    <w:p w14:paraId="3010D9AB">
      <w:pPr>
        <w:pStyle w:val="style0"/>
        <w:widowControl/>
        <w:spacing w:lineRule="exact" w:line="400"/>
        <w:ind w:firstLine="560" w:firstLineChars="200"/>
        <w:jc w:val="left"/>
        <w:rPr>
          <w:rFonts w:ascii="宋体" w:cs="宋体" w:hAnsi="宋体" w:hint="eastAsia"/>
          <w:sz w:val="28"/>
          <w:szCs w:val="28"/>
        </w:rPr>
      </w:pPr>
      <w:r>
        <w:rPr>
          <w:rFonts w:ascii="宋体" w:cs="宋体" w:hAnsi="宋体" w:hint="eastAsia"/>
          <w:kern w:val="0"/>
          <w:sz w:val="28"/>
          <w:szCs w:val="28"/>
        </w:rPr>
        <w:t>当指尖划过杨志军先生《雪山大地》的书页，仿佛穿过青藏高原的广袤草原，触碰到汉藏文化交融的温暖脉搏。这部以雪域高原为背景的文学巨著，不仅讲述了三代人扎根草原、奉献一生的动人故事，更蕴含着丰富的传统文化宝藏。在我校积极推进全民阅读、打造书香校园的进程中，细读这部作品，既能让我们探寻科学的读书方法，更能从书中汲取文化力量，让优良传统文化在校园中生根发芽、代代相传。</w:t>
      </w:r>
    </w:p>
    <w:p w14:paraId="645225D5">
      <w:pPr>
        <w:pStyle w:val="style0"/>
        <w:widowControl/>
        <w:spacing w:lineRule="exact" w:line="400"/>
        <w:ind w:firstLine="560" w:firstLineChars="200"/>
        <w:jc w:val="left"/>
        <w:rPr>
          <w:rFonts w:ascii="宋体" w:cs="宋体" w:hAnsi="宋体" w:hint="eastAsia"/>
          <w:sz w:val="28"/>
          <w:szCs w:val="28"/>
        </w:rPr>
      </w:pPr>
      <w:r>
        <w:rPr>
          <w:rFonts w:ascii="宋体" w:cs="宋体" w:hAnsi="宋体" w:hint="eastAsia"/>
          <w:kern w:val="0"/>
          <w:sz w:val="28"/>
          <w:szCs w:val="28"/>
        </w:rPr>
        <w:t>《雪山大地》中，汉藏文化的交融碰撞，是传统文化最鲜活的体现。书中，汉族知识分子 “父亲” 带着先进的知识与理念来到草原，却始终尊重藏族的传统习俗。在草原节日里，他跟着角巴阿爸学习跳锅庄舞，聆听藏族老人口中的民间传说；在牧民遇到困难时，他既运用现代知识解决问题，又遵循藏族的传统礼仪给予帮助。而藏族同胞也以开放的心态接纳汉族文化，角巴阿爸将家族珍视的名字赠予 “父亲”，桑杰主动学习汉族的农耕技术，汉藏文化在相互尊重、彼此包容中实现了深度融合。这种文化交融的场景，恰如校园里不同文化背景的师生相聚一堂，汉族同学的书法作品、藏族同学的唐卡绘画、蒙古族同学的马头琴演奏，共同构成了校园文化的多彩画卷。在阅读过程中，我采用 “文化元素提取法”，将书中汉藏文化交融的具体事例一一记录，再结合校园文化活动进行对比分析，不仅清晰把握了书中的文化脉络，更深刻理解了文化包容的重要意义。</w:t>
      </w:r>
    </w:p>
    <w:p w14:paraId="2B9F1617">
      <w:pPr>
        <w:pStyle w:val="style0"/>
        <w:widowControl/>
        <w:spacing w:lineRule="exact" w:line="400"/>
        <w:ind w:firstLine="560" w:firstLineChars="200"/>
        <w:jc w:val="left"/>
        <w:rPr>
          <w:rFonts w:ascii="宋体" w:cs="宋体" w:hAnsi="宋体" w:hint="eastAsia"/>
          <w:sz w:val="28"/>
          <w:szCs w:val="28"/>
        </w:rPr>
      </w:pPr>
      <w:r>
        <w:rPr>
          <w:rFonts w:ascii="宋体" w:cs="宋体" w:hAnsi="宋体" w:hint="eastAsia"/>
          <w:kern w:val="0"/>
          <w:sz w:val="28"/>
          <w:szCs w:val="28"/>
          <w:lang w:eastAsia="zh-CN"/>
        </w:rPr>
        <w:t>书里写的是援藏的汉族和率真的藏族同胞，两代人建设草原的故事，因为父母真实的援藏经历，所以关于草原上的描写细节很扎实，我喜欢看这里的对话部分，尤其是那些藏区的谚语，俗语，歌词，都很有意思，总是和天地、自然、动物相关，藏族人民热爱天地，知道在草原里、在雪山下，人的渺小，这和几千年来不断改造自然，喜欢说“人定胜天”的名族观念上是有所不同的。我认为很多时候白描部分写的太繁复了，但是他若是改成影视剧，拍一个年代戏，那根据文字改变的脚本会方便许多。总结来说《雪山大地》是一部希望为父辈立传，为他们的奉献留下印记的小说。</w:t>
      </w:r>
      <w:r>
        <w:rPr>
          <w:rFonts w:ascii="宋体" w:cs="宋体" w:hAnsi="宋体" w:hint="eastAsia"/>
          <w:kern w:val="0"/>
          <w:sz w:val="28"/>
          <w:szCs w:val="28"/>
        </w:rPr>
        <w:t>阅读《雪山大地》时，我运用 “联系实际阅读法”，将书中的生态理念与校园的生态实践相对</w:t>
      </w:r>
      <w:r>
        <w:rPr>
          <w:rFonts w:ascii="宋体" w:cs="宋体" w:hAnsi="宋体" w:hint="eastAsia"/>
          <w:kern w:val="0"/>
          <w:sz w:val="28"/>
          <w:szCs w:val="28"/>
        </w:rPr>
        <w:t>照，不仅加深了对书中内容的理解，更让 “爱护自然、保护环境” 的传统文化理念深深扎根在心中。</w:t>
      </w:r>
    </w:p>
    <w:p w14:paraId="1BC72E8A">
      <w:pPr>
        <w:pStyle w:val="style0"/>
        <w:widowControl/>
        <w:spacing w:lineRule="exact" w:line="400"/>
        <w:ind w:firstLine="560" w:firstLineChars="200"/>
        <w:jc w:val="left"/>
        <w:rPr>
          <w:rFonts w:ascii="宋体" w:cs="宋体" w:hAnsi="宋体" w:hint="eastAsia"/>
          <w:sz w:val="28"/>
          <w:szCs w:val="28"/>
        </w:rPr>
      </w:pPr>
      <w:r>
        <w:rPr>
          <w:rFonts w:ascii="宋体" w:cs="宋体" w:hAnsi="宋体" w:hint="eastAsia"/>
          <w:kern w:val="0"/>
          <w:sz w:val="28"/>
          <w:szCs w:val="28"/>
        </w:rPr>
        <w:t>《雪山大地》中人物身上展现出的精神品质，是传统文化中优秀道德观念的传承。“父亲” 放弃大城市的舒适生活，扎根草原数十年，为草原的教育、医疗、生态建设奉献一生，他身上的奉献精神，是 “先天下之忧而忧，后天下之乐而乐” 的儒家思想的体现；母亲不顾个人安危，在 “生别离山” 上救治麻风病患者，用爱心与责任驱散绝望，她的善良与勇敢，诠释了 “仁爱” 的传统美德；才让学成归国后，放弃国外优厚的待遇，回到草原建设家乡，直至生命的最后一刻，他身上的家国情怀，是 “天下兴亡，匹夫有责” 的生动写照。这些精神品质，在校园中也有着无数的践行者。清晨，老师们早早来到学校备课、批改作业，用知识浇灌学生的成长；课间，同学们主动帮助有困难的同学，互帮互助成为校园里最美的风景；志愿者们走进社区，开展义务讲解、公益服务活动，将爱心传递到更多地方。在阅读过程中，我通过 “人物精神提炼法”，总结出书中人物的优秀品质，并结合校园中的真实事例进行分析，让这些优秀的传统文化精神在心中更加深刻，也激励着自己在学习和生活中践行这些精神。</w:t>
      </w:r>
    </w:p>
    <w:p w14:paraId="370EA459">
      <w:pPr>
        <w:pStyle w:val="style0"/>
        <w:widowControl/>
        <w:spacing w:lineRule="exact" w:line="400"/>
        <w:ind w:firstLine="560" w:firstLineChars="200"/>
        <w:jc w:val="left"/>
        <w:rPr>
          <w:rFonts w:ascii="宋体" w:cs="宋体" w:hAnsi="宋体" w:hint="eastAsia"/>
          <w:sz w:val="28"/>
          <w:szCs w:val="28"/>
        </w:rPr>
      </w:pPr>
      <w:r>
        <w:rPr>
          <w:rFonts w:ascii="宋体" w:cs="宋体" w:hAnsi="宋体" w:hint="eastAsia"/>
          <w:kern w:val="0"/>
          <w:sz w:val="28"/>
          <w:szCs w:val="28"/>
        </w:rPr>
        <w:t>探索科学的读书方法，是深入理解《雪山大地》、传承传统文化的关键。这部作品时间跨度大、人物众多、文化内涵丰富，若没有科学的读书方法，很难全面把握书中的精髓。除了之前提到的 “文化元素提取法”“联系实际阅读法”“人物精神提炼法”，我还采用了 “读书笔记法”，在阅读过程中及时记录自己的感悟、疑问和收获，遇到不理解的文化知识，通过查阅资料、请教老师同学的方式解决；同时，我还参与了班级组织的读书分享会，与同学们交流阅读心得，在思想的碰撞中加深对书中内容的理解。这些科学的读书方法，不仅让我更好地读懂了《雪山大地》，也培养了我良好的阅读习惯。在打造书香校园的过程中，学校也为我们提供了丰富的阅读资源和科学的阅读指导，图书馆里的书籍分类清晰，方便我们查找；老师会定期开展阅读方法讲座，教我们如何高效阅读、深度阅读。这些都为我们深入阅读、传承传统文化提供了有力的支持。</w:t>
      </w:r>
    </w:p>
    <w:p w14:paraId="6A07D610">
      <w:pPr>
        <w:pStyle w:val="style0"/>
        <w:widowControl/>
        <w:spacing w:lineRule="exact" w:line="400"/>
        <w:ind w:firstLine="560" w:firstLineChars="200"/>
        <w:jc w:val="left"/>
        <w:rPr>
          <w:rFonts w:ascii="宋体" w:cs="宋体" w:hAnsi="宋体" w:hint="eastAsia"/>
          <w:sz w:val="28"/>
          <w:szCs w:val="28"/>
        </w:rPr>
      </w:pPr>
      <w:r>
        <w:rPr>
          <w:rFonts w:ascii="宋体" w:cs="宋体" w:hAnsi="宋体" w:hint="eastAsia"/>
          <w:kern w:val="0"/>
          <w:sz w:val="28"/>
          <w:szCs w:val="28"/>
        </w:rPr>
        <w:t>《雪山大地》如同一座文化宝库，蕴藏着汉藏交融的文化魅力、敬畏自然的生态智慧、无私奉献的精神品质。在校园阅读这部作品，不仅让我们感受到文学的力量，更让我们接触到优秀的传统文化。作为师生，我们要以科学的读书方法深入研读这部作品，从书中汲取文</w:t>
      </w:r>
      <w:r>
        <w:rPr>
          <w:rFonts w:ascii="宋体" w:cs="宋体" w:hAnsi="宋体" w:hint="eastAsia"/>
          <w:kern w:val="0"/>
          <w:sz w:val="28"/>
          <w:szCs w:val="28"/>
        </w:rPr>
        <w:t>化营养，将书中的优秀传统文化融入到校园生活的方方面面。让我们在书香校园中，传承优良传统文化，弘扬雪山大地间的动人精神，让全民阅读从校园出发，让文化薪火代代相传，共同书写校园文化建设的美好篇章。</w:t>
      </w: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000010101"/>
    <w:charset w:val="86"/>
    <w:family w:val="auto"/>
    <w:pitch w:val="variable"/>
    <w:sig w:usb0="00000203" w:usb1="288F0000" w:usb2="00000016" w:usb3="00000000" w:csb0="00040001" w:csb1="00000000"/>
  </w:font>
  <w:font w:name="Calibri">
    <w:altName w:val="Calibri"/>
    <w:panose1 w:val="020f0502020000030204"/>
    <w:charset w:val="00"/>
    <w:family w:val="swiss"/>
    <w:pitch w:val="variable"/>
    <w:sig w:usb0="E4002EFF" w:usb1="C200247B" w:usb2="00000009" w:usb3="00000000" w:csb0="000001FF" w:csb1="00000000"/>
  </w:font>
  <w:font w:name="Calibri Light">
    <w:altName w:val="Calibri Light"/>
    <w:panose1 w:val="020f0302020000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rFonts w:ascii="Calibri" w:cs="宋体" w:eastAsia="宋体" w:hAnsi="Calibri"/>
      <w:kern w:val="2"/>
      <w:sz w:val="21"/>
      <w:szCs w:val="24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Words>1976</Words>
  <Pages>3</Pages>
  <Characters>1987</Characters>
  <Application>WPS Office</Application>
  <DocSecurity>0</DocSecurity>
  <Paragraphs>8</Paragraphs>
  <ScaleCrop>false</ScaleCrop>
  <LinksUpToDate>false</LinksUpToDate>
  <CharactersWithSpaces>2009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2025-09-24T05:53:00Z</dcterms:created>
  <dc:creator>HUAWEI</dc:creator>
  <lastModifiedBy>TET-AN00</lastModifiedBy>
  <dcterms:modified xsi:type="dcterms:W3CDTF">2025-11-12T17:06:57Z</dcterms:modified>
  <revision>4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eyJoZGlkIjoiNDdiN2U1NWFlNzJlNzY3OGUxMmIwYjY3YTUzYWIwYjMiLCJ1c2VySWQiOiIyNzMzMTcxODYifQ==</vt:lpwstr>
  </property>
  <property fmtid="{D5CDD505-2E9C-101B-9397-08002B2CF9AE}" pid="4" name="ICV">
    <vt:lpwstr>E7FAE6C950E748A8801AE419FB9F30CF_13</vt:lpwstr>
  </property>
</Properties>
</file>